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EE" w:rsidRPr="00962EEE" w:rsidRDefault="00962EEE" w:rsidP="00962EEE">
      <w:pPr>
        <w:jc w:val="right"/>
        <w:rPr>
          <w:sz w:val="24"/>
          <w:szCs w:val="24"/>
        </w:rPr>
      </w:pPr>
      <w:r w:rsidRPr="00962E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962EEE">
        <w:rPr>
          <w:sz w:val="24"/>
          <w:szCs w:val="24"/>
        </w:rPr>
        <w:t xml:space="preserve"> 2</w:t>
      </w:r>
    </w:p>
    <w:p w:rsidR="00962EEE" w:rsidRDefault="00962EEE" w:rsidP="00BE406C">
      <w:pPr>
        <w:jc w:val="center"/>
        <w:rPr>
          <w:sz w:val="28"/>
          <w:szCs w:val="28"/>
        </w:rPr>
      </w:pPr>
    </w:p>
    <w:p w:rsidR="00BE406C" w:rsidRPr="008D343A" w:rsidRDefault="00BE406C" w:rsidP="00BE406C">
      <w:pPr>
        <w:jc w:val="center"/>
        <w:rPr>
          <w:sz w:val="28"/>
          <w:szCs w:val="28"/>
        </w:rPr>
      </w:pPr>
      <w:r w:rsidRPr="008D343A">
        <w:rPr>
          <w:sz w:val="28"/>
          <w:szCs w:val="28"/>
        </w:rPr>
        <w:t>Перечень</w:t>
      </w:r>
    </w:p>
    <w:p w:rsidR="00BE406C" w:rsidRDefault="00BE406C" w:rsidP="00BE406C">
      <w:pPr>
        <w:jc w:val="center"/>
        <w:rPr>
          <w:sz w:val="28"/>
          <w:szCs w:val="28"/>
        </w:rPr>
      </w:pPr>
      <w:r w:rsidRPr="008D343A">
        <w:rPr>
          <w:sz w:val="28"/>
          <w:szCs w:val="28"/>
        </w:rPr>
        <w:t xml:space="preserve">работ и услуг по содержанию и ремонту общего имущества собственников помещений в многоквартирном доме № </w:t>
      </w:r>
      <w:r>
        <w:rPr>
          <w:sz w:val="28"/>
          <w:szCs w:val="28"/>
        </w:rPr>
        <w:t>2 по ул. Володи Бачурина</w:t>
      </w:r>
      <w:r w:rsidRPr="008D343A">
        <w:rPr>
          <w:sz w:val="28"/>
          <w:szCs w:val="28"/>
        </w:rPr>
        <w:t>, являющегося объектом конкурса</w:t>
      </w:r>
    </w:p>
    <w:p w:rsidR="00BE406C" w:rsidRPr="008D343A" w:rsidRDefault="00BE406C" w:rsidP="00BE406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4540"/>
        <w:gridCol w:w="1701"/>
        <w:gridCol w:w="1275"/>
        <w:gridCol w:w="1525"/>
      </w:tblGrid>
      <w:tr w:rsidR="00BE406C" w:rsidRPr="008D343A" w:rsidTr="00403FB5">
        <w:trPr>
          <w:trHeight w:val="760"/>
        </w:trPr>
        <w:tc>
          <w:tcPr>
            <w:tcW w:w="530" w:type="dxa"/>
            <w:shd w:val="clear" w:color="auto" w:fill="auto"/>
            <w:hideMark/>
          </w:tcPr>
          <w:p w:rsidR="00BE406C" w:rsidRPr="00B56BE6" w:rsidRDefault="00BE406C" w:rsidP="00403FB5">
            <w:pPr>
              <w:jc w:val="center"/>
            </w:pPr>
            <w:r w:rsidRPr="00B56BE6">
              <w:t xml:space="preserve">№ </w:t>
            </w:r>
            <w:proofErr w:type="spellStart"/>
            <w:proofErr w:type="gramStart"/>
            <w:r w:rsidRPr="00B56BE6">
              <w:t>п</w:t>
            </w:r>
            <w:proofErr w:type="spellEnd"/>
            <w:proofErr w:type="gramEnd"/>
            <w:r w:rsidRPr="00B56BE6">
              <w:t>/</w:t>
            </w:r>
            <w:proofErr w:type="spellStart"/>
            <w:r w:rsidRPr="00B56BE6">
              <w:t>п</w:t>
            </w:r>
            <w:proofErr w:type="spellEnd"/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bCs/>
              </w:rPr>
            </w:pPr>
            <w:r w:rsidRPr="00603680">
              <w:rPr>
                <w:bCs/>
              </w:rPr>
              <w:t>Наименование работ, услуга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bCs/>
              </w:rPr>
            </w:pPr>
            <w:r w:rsidRPr="00603680">
              <w:rPr>
                <w:bCs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E406C" w:rsidRPr="00B56BE6" w:rsidRDefault="00BE406C" w:rsidP="00403FB5">
            <w:pPr>
              <w:jc w:val="center"/>
            </w:pPr>
            <w:r w:rsidRPr="00B56BE6">
              <w:t>Годовая плата, руб.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BE406C" w:rsidRPr="00B56BE6" w:rsidRDefault="00BE406C" w:rsidP="00403FB5">
            <w:pPr>
              <w:jc w:val="center"/>
            </w:pPr>
            <w:r w:rsidRPr="00B56BE6">
              <w:t>Стоимость на 1 м</w:t>
            </w:r>
            <w:proofErr w:type="gramStart"/>
            <w:r w:rsidRPr="00B56BE6">
              <w:t>2</w:t>
            </w:r>
            <w:proofErr w:type="gramEnd"/>
            <w:r w:rsidRPr="00B56BE6">
              <w:t xml:space="preserve"> общ</w:t>
            </w:r>
            <w:r>
              <w:t>ей площади, руб. в месяц</w:t>
            </w:r>
          </w:p>
        </w:tc>
      </w:tr>
      <w:tr w:rsidR="00BE406C" w:rsidRPr="006D6FF5" w:rsidTr="00403FB5">
        <w:trPr>
          <w:trHeight w:val="245"/>
        </w:trPr>
        <w:tc>
          <w:tcPr>
            <w:tcW w:w="530" w:type="dxa"/>
            <w:shd w:val="clear" w:color="auto" w:fill="auto"/>
          </w:tcPr>
          <w:p w:rsidR="00BE406C" w:rsidRPr="006B3056" w:rsidRDefault="00BE406C" w:rsidP="00403FB5">
            <w:pPr>
              <w:jc w:val="center"/>
            </w:pPr>
            <w:r w:rsidRPr="006B3056">
              <w:t>1</w:t>
            </w:r>
          </w:p>
        </w:tc>
        <w:tc>
          <w:tcPr>
            <w:tcW w:w="4540" w:type="dxa"/>
            <w:shd w:val="clear" w:color="auto" w:fill="auto"/>
          </w:tcPr>
          <w:p w:rsidR="00BE406C" w:rsidRPr="00603680" w:rsidRDefault="00BE406C" w:rsidP="00403FB5">
            <w:pPr>
              <w:jc w:val="center"/>
              <w:rPr>
                <w:bCs/>
              </w:rPr>
            </w:pPr>
            <w:r w:rsidRPr="00603680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E406C" w:rsidRPr="00603680" w:rsidRDefault="00BE406C" w:rsidP="00403FB5">
            <w:pPr>
              <w:jc w:val="center"/>
              <w:rPr>
                <w:bCs/>
              </w:rPr>
            </w:pPr>
            <w:r w:rsidRPr="00603680"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BE406C" w:rsidRPr="00B56BE6" w:rsidRDefault="00BE406C" w:rsidP="00403FB5">
            <w:pPr>
              <w:jc w:val="center"/>
            </w:pPr>
            <w:r w:rsidRPr="00B56BE6">
              <w:t>4</w:t>
            </w:r>
          </w:p>
        </w:tc>
        <w:tc>
          <w:tcPr>
            <w:tcW w:w="1525" w:type="dxa"/>
            <w:shd w:val="clear" w:color="auto" w:fill="auto"/>
            <w:noWrap/>
          </w:tcPr>
          <w:p w:rsidR="00BE406C" w:rsidRPr="00B56BE6" w:rsidRDefault="00BE406C" w:rsidP="00403FB5">
            <w:pPr>
              <w:jc w:val="center"/>
            </w:pPr>
            <w:r w:rsidRPr="00B56BE6">
              <w:t>5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Очистка кровли и водоотводящих устройств от мусора, грязи и наледи, препятствующих стоку дождевых и талых вод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1680,818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0,039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Проведение технических осмотров  и устранение незначительных неисправностей в системе вентиляции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2864,400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0,067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Технический осмотр  элементов  кровли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931,392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0,022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4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 xml:space="preserve">Осмотры каменных стен фундаментов и фасадов зданий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4274,829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0,100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5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proofErr w:type="spellStart"/>
            <w:proofErr w:type="gramStart"/>
            <w:r w:rsidRPr="00603680">
              <w:rPr>
                <w:color w:val="000000"/>
              </w:rPr>
              <w:t>оборудованию-устранение</w:t>
            </w:r>
            <w:proofErr w:type="spellEnd"/>
            <w:proofErr w:type="gramEnd"/>
            <w:r w:rsidRPr="00603680">
              <w:rPr>
                <w:color w:val="000000"/>
              </w:rPr>
              <w:t xml:space="preserve"> выявленных нарушений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4141,306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0,097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6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 xml:space="preserve">Осмотры заполнений дверных и оконных проемов, лестниц. При выявлении повреждений и </w:t>
            </w:r>
            <w:proofErr w:type="spellStart"/>
            <w:proofErr w:type="gramStart"/>
            <w:r w:rsidRPr="00603680">
              <w:rPr>
                <w:color w:val="000000"/>
              </w:rPr>
              <w:t>нарушений-разработка</w:t>
            </w:r>
            <w:proofErr w:type="spellEnd"/>
            <w:proofErr w:type="gramEnd"/>
            <w:r w:rsidRPr="00603680">
              <w:rPr>
                <w:color w:val="000000"/>
              </w:rPr>
              <w:t xml:space="preserve"> плана восстановительных работ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8282,613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0,194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7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Осмотры перекрытий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3451,089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0,081</w:t>
            </w:r>
          </w:p>
        </w:tc>
      </w:tr>
      <w:tr w:rsidR="00BE406C" w:rsidRPr="007E2460" w:rsidTr="00403FB5">
        <w:trPr>
          <w:trHeight w:val="2809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8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Проверка исправности, работоспособности, регулировка, консервация системы отопления и техническое обслуживание запорной арматуры и разводящих трубопроводов и оборудования  в местах общего пользования. Удаление воздуха из системы отопления (в отопительный период). 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 Проведение пробных пусконаладочных работ (пробные топки). Контроль состояния и восстановление исправности элементов внутренней канализации, внутреннего водостока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в течение года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15380,170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0,360</w:t>
            </w:r>
          </w:p>
        </w:tc>
      </w:tr>
      <w:tr w:rsidR="00BE406C" w:rsidRPr="007E2460" w:rsidTr="00403FB5">
        <w:trPr>
          <w:trHeight w:val="480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9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Техническое обслуживание  СТЭ  Снятие показаний счетчика ГВС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месяц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11618,910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0,272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10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Техническое облуживание </w:t>
            </w:r>
            <w:proofErr w:type="spellStart"/>
            <w:r w:rsidRPr="007E2460">
              <w:t>общедомовых</w:t>
            </w:r>
            <w:proofErr w:type="spellEnd"/>
            <w:r w:rsidRPr="007E2460">
              <w:t xml:space="preserve"> счетчиков потребления холодной воды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месяц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8864,035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0,207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11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 на лестничных клетках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квартал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1533,602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0,036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12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Снятие показаний приборов учета потребления электроэнергии (</w:t>
            </w:r>
            <w:proofErr w:type="spellStart"/>
            <w:r w:rsidRPr="007E2460">
              <w:t>общедомовые</w:t>
            </w:r>
            <w:proofErr w:type="spellEnd"/>
            <w:r w:rsidRPr="007E2460"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месяц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1115,347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0,026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обслуживания, обеспечение проведения </w:t>
            </w:r>
            <w:proofErr w:type="spellStart"/>
            <w:proofErr w:type="gramStart"/>
            <w:r w:rsidRPr="007E2460">
              <w:t>аварийного-технического</w:t>
            </w:r>
            <w:proofErr w:type="spellEnd"/>
            <w:proofErr w:type="gramEnd"/>
            <w:r w:rsidRPr="007E2460">
              <w:t xml:space="preserve"> обслуживания лифта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круглосуточно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179650,800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4,200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14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BE406C" w:rsidRPr="007E2460" w:rsidRDefault="00BE406C" w:rsidP="00403FB5">
            <w:r w:rsidRPr="007E2460">
              <w:t>Периодическое техническое освидетельствование лифта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12126,000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0,283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15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BE406C" w:rsidRPr="007E2460" w:rsidRDefault="00BE406C" w:rsidP="00403FB5">
            <w:r w:rsidRPr="007E2460">
              <w:t>Страхование лифта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1250,000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0,029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16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Влажное подметание лестничных площад</w:t>
            </w:r>
            <w:r>
              <w:t>ок</w:t>
            </w:r>
            <w:r w:rsidRPr="007E2460">
              <w:t xml:space="preserve"> и маршей, тамбура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 раза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117576,243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2,749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17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Подметание полов кабин лифта и влажная уборка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i/>
                <w:iCs/>
              </w:rPr>
            </w:pPr>
            <w:r w:rsidRPr="00603680">
              <w:rPr>
                <w:i/>
                <w:iCs/>
              </w:rPr>
              <w:t>5 раз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5629,340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0,132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  <w:noWrap/>
          </w:tcPr>
          <w:p w:rsidR="00BE406C" w:rsidRPr="007E2460" w:rsidRDefault="00BE406C" w:rsidP="00403FB5">
            <w:pPr>
              <w:jc w:val="center"/>
            </w:pPr>
            <w:r>
              <w:t>18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Протирка стен, дверей в кабине лифта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i/>
                <w:iCs/>
              </w:rPr>
            </w:pPr>
            <w:r w:rsidRPr="00603680">
              <w:rPr>
                <w:i/>
                <w:iCs/>
              </w:rPr>
              <w:t>5 раз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5237,703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0,122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19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Влажная протирка элементов лестничной клетки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 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color w:val="000000"/>
              </w:rPr>
            </w:pPr>
            <w:r w:rsidRPr="00603680">
              <w:rPr>
                <w:color w:val="000000"/>
              </w:rPr>
              <w:t>271,973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color w:val="000000"/>
              </w:rPr>
            </w:pPr>
            <w:r w:rsidRPr="00603680">
              <w:rPr>
                <w:color w:val="000000"/>
              </w:rPr>
              <w:t>0,006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20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Мытье окон лестничных клеток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341,340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0,008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21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Дератизация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4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2398,200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0,056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22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Дезинсекция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 xml:space="preserve">2 раза в год 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7994,000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0,187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23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Сдвижка и подметание снега при отсутствии снегопада вручную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10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1778,363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0,042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24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Сдвижка снега при снегопаде вручную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48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37193,184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0,870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25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Очистка территории от уплотнен</w:t>
            </w:r>
            <w:r>
              <w:t>н</w:t>
            </w:r>
            <w:r w:rsidRPr="007E2460">
              <w:t>ого снега скребком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>
              <w:t>32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50932,306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1,191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26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Механизированная уборка свежевыпавшего снега толщина слоя свыше 2 см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40 раз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13360,672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0,312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27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Уборка мусора на контейнерной площадке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ежедневно кроме воскресных и праздничных дн</w:t>
            </w:r>
            <w:r>
              <w:t>е</w:t>
            </w:r>
            <w:r w:rsidRPr="007E2460">
              <w:t>й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color w:val="000000"/>
              </w:rPr>
            </w:pPr>
            <w:r w:rsidRPr="00603680">
              <w:rPr>
                <w:color w:val="000000"/>
              </w:rPr>
              <w:t>5241,687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0,123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28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Подметание вручную  асфальтового покрытия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 раза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8891,813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0,208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29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 xml:space="preserve">Уборка  от случайного мусора асфальтового покрытия, грунта, газонов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 раза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16143,779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0,377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30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Уборка газона от листьев, сучьев,  мусора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3337,784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0,078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31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Выкашивание газонов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3347,320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0,078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32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Вывоз  листьев, веток, деревьев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4042,143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0,095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33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BE406C" w:rsidRPr="007E2460" w:rsidRDefault="00BE406C" w:rsidP="00403FB5">
            <w:r w:rsidRPr="007E2460">
              <w:t>Уборка урн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3 раза в неделю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7815,378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0,183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34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>Обслуживание пожарной сигнализации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ежемесячно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27282,120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0,638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35</w:t>
            </w:r>
          </w:p>
        </w:tc>
        <w:tc>
          <w:tcPr>
            <w:tcW w:w="4540" w:type="dxa"/>
            <w:shd w:val="clear" w:color="auto" w:fill="auto"/>
            <w:noWrap/>
            <w:hideMark/>
          </w:tcPr>
          <w:p w:rsidR="00BE406C" w:rsidRPr="007E2460" w:rsidRDefault="00BE406C" w:rsidP="00403FB5">
            <w:r w:rsidRPr="007E2460">
              <w:t xml:space="preserve">Уборка приямков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 раза в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429,807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0,010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36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color w:val="000000"/>
              </w:rPr>
            </w:pPr>
            <w:r w:rsidRPr="00603680">
              <w:rPr>
                <w:color w:val="000000"/>
              </w:rPr>
              <w:t>Аварийное обслуживание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круглосуточно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55606,200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1,300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37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Услуги расчетного центра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ежемесячно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85548,000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2,000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</w:tcPr>
          <w:p w:rsidR="00BE406C" w:rsidRPr="007E2460" w:rsidRDefault="00BE406C" w:rsidP="00403FB5">
            <w:pPr>
              <w:jc w:val="center"/>
            </w:pPr>
            <w:r>
              <w:t>38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7E2460" w:rsidRDefault="00BE406C" w:rsidP="00403FB5">
            <w:r w:rsidRPr="007E2460">
              <w:t xml:space="preserve">Услуги УК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ежемесячно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81453,655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1,904</w:t>
            </w:r>
          </w:p>
        </w:tc>
      </w:tr>
      <w:tr w:rsidR="00BE406C" w:rsidRPr="007E2460" w:rsidTr="00403FB5">
        <w:trPr>
          <w:trHeight w:val="53"/>
        </w:trPr>
        <w:tc>
          <w:tcPr>
            <w:tcW w:w="530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 </w:t>
            </w:r>
          </w:p>
        </w:tc>
        <w:tc>
          <w:tcPr>
            <w:tcW w:w="4540" w:type="dxa"/>
            <w:shd w:val="clear" w:color="auto" w:fill="auto"/>
            <w:hideMark/>
          </w:tcPr>
          <w:p w:rsidR="00BE406C" w:rsidRPr="00603680" w:rsidRDefault="00BE406C" w:rsidP="00403FB5">
            <w:pPr>
              <w:rPr>
                <w:b/>
                <w:bCs/>
                <w:color w:val="000000"/>
              </w:rPr>
            </w:pPr>
            <w:r w:rsidRPr="00603680">
              <w:rPr>
                <w:b/>
                <w:bCs/>
                <w:color w:val="000000"/>
              </w:rPr>
              <w:t xml:space="preserve">Итого перечень услуг и работ </w:t>
            </w:r>
          </w:p>
        </w:tc>
        <w:tc>
          <w:tcPr>
            <w:tcW w:w="1701" w:type="dxa"/>
            <w:shd w:val="clear" w:color="auto" w:fill="auto"/>
            <w:hideMark/>
          </w:tcPr>
          <w:p w:rsidR="00BE406C" w:rsidRPr="007E2460" w:rsidRDefault="00BE406C" w:rsidP="00403FB5">
            <w:pPr>
              <w:jc w:val="center"/>
            </w:pPr>
            <w:r w:rsidRPr="007E2460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b/>
                <w:bCs/>
                <w:color w:val="000000"/>
              </w:rPr>
            </w:pPr>
            <w:r w:rsidRPr="00603680">
              <w:rPr>
                <w:b/>
                <w:bCs/>
                <w:color w:val="000000"/>
              </w:rPr>
              <w:t>799018,32</w:t>
            </w:r>
          </w:p>
        </w:tc>
        <w:tc>
          <w:tcPr>
            <w:tcW w:w="1525" w:type="dxa"/>
            <w:shd w:val="clear" w:color="auto" w:fill="auto"/>
            <w:hideMark/>
          </w:tcPr>
          <w:p w:rsidR="00BE406C" w:rsidRPr="00603680" w:rsidRDefault="00BE406C" w:rsidP="00403FB5">
            <w:pPr>
              <w:jc w:val="center"/>
              <w:rPr>
                <w:b/>
                <w:bCs/>
                <w:color w:val="000000"/>
              </w:rPr>
            </w:pPr>
            <w:r w:rsidRPr="00603680">
              <w:rPr>
                <w:b/>
                <w:bCs/>
                <w:color w:val="000000"/>
              </w:rPr>
              <w:t>18,68</w:t>
            </w:r>
          </w:p>
        </w:tc>
      </w:tr>
    </w:tbl>
    <w:p w:rsidR="0039173D" w:rsidRDefault="0039173D"/>
    <w:sectPr w:rsidR="0039173D" w:rsidSect="003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06C"/>
    <w:rsid w:val="0039173D"/>
    <w:rsid w:val="00962EEE"/>
    <w:rsid w:val="00A6145E"/>
    <w:rsid w:val="00BE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E40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2023-10-26T11:57:00Z</dcterms:created>
  <dcterms:modified xsi:type="dcterms:W3CDTF">2023-10-26T12:02:00Z</dcterms:modified>
</cp:coreProperties>
</file>